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9B6" w:rsidRPr="0063644A" w:rsidRDefault="005659B6" w:rsidP="005659B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PŘÍRODOVĚDA  </w:t>
      </w:r>
      <w:r w:rsidRPr="0063644A">
        <w:rPr>
          <w:b/>
          <w:bCs/>
          <w:sz w:val="40"/>
          <w:szCs w:val="40"/>
        </w:rPr>
        <w:t xml:space="preserve"> 4. třída</w:t>
      </w:r>
    </w:p>
    <w:p w:rsidR="005659B6" w:rsidRDefault="005659B6" w:rsidP="005659B6">
      <w:r>
        <w:t>V pracovním sešitě vyplň na str. 3/úkol 1 a na str. 4/úkol 4 a 5</w:t>
      </w:r>
    </w:p>
    <w:p w:rsidR="005659B6" w:rsidRDefault="005659B6" w:rsidP="005659B6">
      <w:r>
        <w:t>Na str. 14 si budeme povídat o rostlinách</w:t>
      </w:r>
    </w:p>
    <w:p w:rsidR="005659B6" w:rsidRDefault="005659B6" w:rsidP="005659B6">
      <w:r>
        <w:t>Do sešitu:</w:t>
      </w:r>
    </w:p>
    <w:p w:rsidR="005659B6" w:rsidRPr="00F95A77" w:rsidRDefault="005659B6" w:rsidP="005659B6">
      <w:pPr>
        <w:rPr>
          <w:b/>
          <w:bCs/>
          <w:sz w:val="40"/>
          <w:szCs w:val="40"/>
        </w:rPr>
      </w:pPr>
      <w:r w:rsidRPr="00F95A77">
        <w:rPr>
          <w:b/>
          <w:bCs/>
          <w:sz w:val="40"/>
          <w:szCs w:val="40"/>
        </w:rPr>
        <w:t>ŽIVÁ PŘÍRODA – ROSTLINY</w:t>
      </w:r>
    </w:p>
    <w:p w:rsidR="005659B6" w:rsidRPr="00C3636A" w:rsidRDefault="005659B6" w:rsidP="005659B6">
      <w:pPr>
        <w:rPr>
          <w:b/>
          <w:bCs/>
          <w:sz w:val="24"/>
          <w:szCs w:val="24"/>
        </w:rPr>
      </w:pPr>
      <w:r w:rsidRPr="00C3636A">
        <w:rPr>
          <w:sz w:val="24"/>
          <w:szCs w:val="24"/>
          <w:u w:val="single"/>
        </w:rPr>
        <w:t>Dělení podle stonku: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 w:rsidRPr="00C3636A">
        <w:rPr>
          <w:b/>
          <w:bCs/>
          <w:sz w:val="24"/>
          <w:szCs w:val="24"/>
        </w:rPr>
        <w:t>DŘEVINY</w:t>
      </w:r>
      <w:r>
        <w:rPr>
          <w:sz w:val="24"/>
          <w:szCs w:val="24"/>
        </w:rPr>
        <w:tab/>
        <w:t xml:space="preserve">X </w:t>
      </w:r>
      <w:r>
        <w:rPr>
          <w:sz w:val="24"/>
          <w:szCs w:val="24"/>
        </w:rPr>
        <w:tab/>
      </w:r>
      <w:r w:rsidRPr="00C3636A">
        <w:rPr>
          <w:b/>
          <w:bCs/>
          <w:sz w:val="24"/>
          <w:szCs w:val="24"/>
        </w:rPr>
        <w:t>BYLINY</w:t>
      </w:r>
    </w:p>
    <w:p w:rsidR="005659B6" w:rsidRDefault="005659B6" w:rsidP="005659B6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stromy</w:t>
      </w:r>
    </w:p>
    <w:p w:rsidR="005659B6" w:rsidRDefault="005659B6" w:rsidP="005659B6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   keře</w:t>
      </w:r>
    </w:p>
    <w:p w:rsidR="005659B6" w:rsidRPr="00C3636A" w:rsidRDefault="005659B6" w:rsidP="005659B6">
      <w:pPr>
        <w:rPr>
          <w:sz w:val="24"/>
          <w:szCs w:val="24"/>
          <w:u w:val="single"/>
        </w:rPr>
      </w:pPr>
      <w:r w:rsidRPr="00C3636A">
        <w:rPr>
          <w:sz w:val="24"/>
          <w:szCs w:val="24"/>
          <w:u w:val="single"/>
        </w:rPr>
        <w:t>Dělení podle délky života:</w:t>
      </w:r>
      <w:r w:rsidRPr="00C3636A">
        <w:rPr>
          <w:sz w:val="24"/>
          <w:szCs w:val="24"/>
          <w:u w:val="single"/>
        </w:rPr>
        <w:tab/>
      </w:r>
    </w:p>
    <w:p w:rsidR="005659B6" w:rsidRDefault="005659B6" w:rsidP="005659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3636A">
        <w:rPr>
          <w:b/>
          <w:bCs/>
          <w:sz w:val="24"/>
          <w:szCs w:val="24"/>
        </w:rPr>
        <w:t>vytrvalé</w:t>
      </w:r>
      <w:r w:rsidRPr="00C3636A">
        <w:rPr>
          <w:sz w:val="24"/>
          <w:szCs w:val="24"/>
        </w:rPr>
        <w:t xml:space="preserve"> (dub)</w:t>
      </w:r>
      <w:r>
        <w:rPr>
          <w:sz w:val="24"/>
          <w:szCs w:val="24"/>
        </w:rPr>
        <w:t xml:space="preserve"> – žijí i stovky let</w:t>
      </w:r>
    </w:p>
    <w:p w:rsidR="005659B6" w:rsidRDefault="005659B6" w:rsidP="005659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3636A">
        <w:rPr>
          <w:b/>
          <w:bCs/>
          <w:sz w:val="24"/>
          <w:szCs w:val="24"/>
        </w:rPr>
        <w:t>jednoleté</w:t>
      </w:r>
      <w:r>
        <w:rPr>
          <w:sz w:val="24"/>
          <w:szCs w:val="24"/>
        </w:rPr>
        <w:t xml:space="preserve"> (hrách) – vyklíčí, plodí, hyne</w:t>
      </w:r>
    </w:p>
    <w:p w:rsidR="005659B6" w:rsidRDefault="005659B6" w:rsidP="005659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3636A">
        <w:rPr>
          <w:b/>
          <w:bCs/>
          <w:sz w:val="24"/>
          <w:szCs w:val="24"/>
        </w:rPr>
        <w:t>dvouleté</w:t>
      </w:r>
      <w:r>
        <w:rPr>
          <w:sz w:val="24"/>
          <w:szCs w:val="24"/>
        </w:rPr>
        <w:t xml:space="preserve"> (divizna) – první rok vyroste, druhý kvete a má semena</w:t>
      </w:r>
    </w:p>
    <w:p w:rsidR="005659B6" w:rsidRPr="00C3636A" w:rsidRDefault="005659B6" w:rsidP="005659B6">
      <w:pPr>
        <w:rPr>
          <w:sz w:val="24"/>
          <w:szCs w:val="24"/>
          <w:u w:val="single"/>
        </w:rPr>
      </w:pPr>
      <w:r w:rsidRPr="00C3636A">
        <w:rPr>
          <w:sz w:val="24"/>
          <w:szCs w:val="24"/>
          <w:u w:val="single"/>
        </w:rPr>
        <w:t>Dělení podle rozmnožování:</w:t>
      </w:r>
    </w:p>
    <w:p w:rsidR="005659B6" w:rsidRDefault="005659B6" w:rsidP="005659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semeny (kvetoucí)</w:t>
      </w:r>
    </w:p>
    <w:p w:rsidR="005659B6" w:rsidRPr="00C3636A" w:rsidRDefault="005659B6" w:rsidP="005659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výtrusy (nekvetoucí)</w:t>
      </w:r>
    </w:p>
    <w:p w:rsidR="00707D1D" w:rsidRDefault="00707D1D">
      <w:bookmarkStart w:id="0" w:name="_GoBack"/>
      <w:bookmarkEnd w:id="0"/>
    </w:p>
    <w:sectPr w:rsidR="00707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E2EDA"/>
    <w:multiLevelType w:val="hybridMultilevel"/>
    <w:tmpl w:val="6A303270"/>
    <w:lvl w:ilvl="0" w:tplc="F86C01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B6"/>
    <w:rsid w:val="005659B6"/>
    <w:rsid w:val="0070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A6B3A-5C1D-4D96-87C1-48BB3B0D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59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5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405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2020-10-14T13:57:00Z</dcterms:created>
  <dcterms:modified xsi:type="dcterms:W3CDTF">2020-10-14T13:58:00Z</dcterms:modified>
</cp:coreProperties>
</file>